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3" w:rsidRDefault="00F50AE8" w:rsidP="00F50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 nr ….</w:t>
      </w:r>
    </w:p>
    <w:p w:rsidR="00F50AE8" w:rsidRDefault="00F50AE8" w:rsidP="00F50AE8">
      <w:pPr>
        <w:rPr>
          <w:rFonts w:ascii="Times New Roman" w:hAnsi="Times New Roman" w:cs="Times New Roman"/>
          <w:sz w:val="28"/>
          <w:szCs w:val="28"/>
        </w:rPr>
      </w:pP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  <w:r w:rsidRPr="00F50AE8">
        <w:rPr>
          <w:rFonts w:ascii="Times New Roman" w:hAnsi="Times New Roman" w:cs="Times New Roman"/>
          <w:sz w:val="24"/>
          <w:szCs w:val="24"/>
        </w:rPr>
        <w:t>Zawarta w dniu … ………………….. 202…r. w ………………………………… pomiędzy:</w:t>
      </w:r>
    </w:p>
    <w:p w:rsidR="00F50AE8" w:rsidRDefault="001256E2" w:rsidP="00125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Szkołą Podstawową nr 16 z Oddziałami Integracyjnymi im. Marii Konopnickiej</w:t>
      </w:r>
      <w:r w:rsidR="00F50AE8" w:rsidRPr="0012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AE8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Pr="001256E2">
        <w:rPr>
          <w:rFonts w:ascii="Times New Roman" w:hAnsi="Times New Roman" w:cs="Times New Roman"/>
          <w:b/>
          <w:sz w:val="24"/>
          <w:szCs w:val="24"/>
        </w:rPr>
        <w:t>dyrektora szkoły mgr Katarzynę Jakubik</w:t>
      </w: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F50AE8" w:rsidRDefault="00F50AE8" w:rsidP="001256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……………………………………………………………………………., reprezentowaną przez ……………………………..</w:t>
      </w: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F50AE8" w:rsidRDefault="00F50AE8" w:rsidP="00F50AE8">
      <w:pPr>
        <w:rPr>
          <w:rFonts w:ascii="Times New Roman" w:hAnsi="Times New Roman" w:cs="Times New Roman"/>
          <w:sz w:val="24"/>
          <w:szCs w:val="24"/>
        </w:rPr>
      </w:pPr>
    </w:p>
    <w:p w:rsidR="00F50AE8" w:rsidRPr="001256E2" w:rsidRDefault="009451D3" w:rsidP="0094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451D3" w:rsidRDefault="009451D3" w:rsidP="009451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rozstrzygnięcia przez Zamawiającego wyboru oferty w trybie zapytania ofertowego na Zapytanie ofertowe na zakup i dostawę wyposażenia i pomocy dydaktycznych do sal dydaktycznych w Szkole Podstawowej nr 16 w ramach projektu „Laboratoria Przyszłości”</w:t>
      </w:r>
      <w:r w:rsidR="0012359A">
        <w:rPr>
          <w:rFonts w:ascii="Times New Roman" w:hAnsi="Times New Roman" w:cs="Times New Roman"/>
          <w:sz w:val="24"/>
          <w:szCs w:val="24"/>
        </w:rPr>
        <w:t xml:space="preserve"> – zakup i dostawa wyposażenia stanowisk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zostaje zawarta umowa o następującej treści.</w:t>
      </w:r>
    </w:p>
    <w:p w:rsidR="009451D3" w:rsidRDefault="009451D3" w:rsidP="009451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niniejszej umowy jest dostawa wyposażenia i pomocy dydaktycznych z akcesoriami do sal dydaktycznych oraz uregulowanie warunków płatności oraz realizacji przedmiotu zapytania ofertowego przez Wykonawcę.</w:t>
      </w:r>
    </w:p>
    <w:p w:rsidR="009451D3" w:rsidRDefault="009451D3" w:rsidP="00945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1D3" w:rsidRPr="001256E2" w:rsidRDefault="009451D3" w:rsidP="009451D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przedmiotu umowy nastąpi </w:t>
      </w:r>
      <w:r w:rsidR="00283BE1">
        <w:rPr>
          <w:rFonts w:ascii="Times New Roman" w:hAnsi="Times New Roman" w:cs="Times New Roman"/>
          <w:sz w:val="24"/>
          <w:szCs w:val="24"/>
        </w:rPr>
        <w:t>w terminie 30 dni od dnia złożenia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 zostanie dostarczony do siedziby Zamawiającego, zgodnie z ofertą Wykonawcy, na koszt i ryzyko Wykonawcy.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zgłosi Zamawiającemu potencjalne terminy dostaw przez firmy kurierskie na adres Zamawiającego za pomocą wiadomości e-mail.</w:t>
      </w:r>
    </w:p>
    <w:p w:rsidR="009451D3" w:rsidRDefault="009451D3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przedmiotu umowy zostanie dokonany za pomocą podpisania </w:t>
      </w:r>
      <w:r w:rsidR="005F5920">
        <w:rPr>
          <w:rFonts w:ascii="Times New Roman" w:hAnsi="Times New Roman" w:cs="Times New Roman"/>
          <w:sz w:val="24"/>
          <w:szCs w:val="24"/>
        </w:rPr>
        <w:t>listu przewozowego oraz potwierdzenie odebrania przesyłki od kuriera wybranego przez Wykonawcę.</w:t>
      </w:r>
    </w:p>
    <w:p w:rsidR="005F5920" w:rsidRDefault="005F5920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zobowiązany upewnić się w obecności kuriera, że przesyłka zapakowana nie jest naruszona, a w przypadku naruszenia jest zobowiązany do sporządzenia protokołu uszkodzenia. W przypadku braku spisanego protokołu uszkodzenia uznaje się za przedmiot umowy za odebrany.</w:t>
      </w:r>
    </w:p>
    <w:p w:rsidR="005F5920" w:rsidRDefault="005F5920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dostarczyć przedmiot umowy: fabrycznie nowy, nieużywany, w pełni sprawny i gotowy do użycia, wykonany w oparciu o nowoczesne rozwiązania projektowe, technologiczne, materiałowe oraz spełniające wymogi bezpieczeństwa oraz techniczne.</w:t>
      </w:r>
    </w:p>
    <w:p w:rsidR="005F5920" w:rsidRDefault="00911A00" w:rsidP="001256E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Montaż i uruchomienie sprzętu odbędzie się za wsparciem Wykonawcy, dopuszczalne jest zapewnienie wsparcia online.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11A00" w:rsidRDefault="00911A00" w:rsidP="00090E6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zgodnie z ofertą wynosi …………………….. zł brutto, w tym ……………………………………….. VAT (słownie: …………………………….. ……………………………………………………………………………………….).</w:t>
      </w:r>
    </w:p>
    <w:p w:rsidR="00911A00" w:rsidRDefault="00911A00" w:rsidP="00090E6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do rozliczenia wykonanej dostawy (przedmiotu zamówienia) stanowić będzie faktura wystawiona wg danych Zamawiającego: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Żory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Al. Wojska Polskiego 25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44-240 Żory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651-170-63-71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Odbiorca: 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16 z Oddziałami Integracyjnymi im. Marii Konopnickiej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Osińska 50</w:t>
      </w:r>
    </w:p>
    <w:p w:rsidR="00911A00" w:rsidRDefault="00911A00" w:rsidP="00911A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44-240 Żory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4.</w:t>
      </w:r>
    </w:p>
    <w:p w:rsidR="00911A00" w:rsidRDefault="00911A00" w:rsidP="00125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stwierdzenia wad w trakcie użytkowania dostarczonego przedmiotu umowy lub braków Zamawiający prześle reklamację Wykonawcy, którzy udzieli odpowiedzi</w:t>
      </w:r>
      <w:r w:rsidR="001256E2">
        <w:rPr>
          <w:rFonts w:ascii="Times New Roman" w:hAnsi="Times New Roman" w:cs="Times New Roman"/>
          <w:sz w:val="24"/>
          <w:szCs w:val="24"/>
        </w:rPr>
        <w:t xml:space="preserve"> na nią w </w:t>
      </w:r>
      <w:r>
        <w:rPr>
          <w:rFonts w:ascii="Times New Roman" w:hAnsi="Times New Roman" w:cs="Times New Roman"/>
          <w:sz w:val="24"/>
          <w:szCs w:val="24"/>
        </w:rPr>
        <w:t>terminie 7 dni od dnia jej otrzymania.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5.</w:t>
      </w:r>
    </w:p>
    <w:p w:rsidR="00911A00" w:rsidRDefault="00911A00" w:rsidP="001256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na dostarczony przedmiot umowy gwarancji jakości i rękojmi na okres minimum 12 miesięcy od dnia odbioru dostawy.</w:t>
      </w:r>
    </w:p>
    <w:p w:rsidR="00911A00" w:rsidRDefault="00911A00" w:rsidP="001256E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przekroczenia najpóźniejszego terminu dostawy </w:t>
      </w:r>
      <w:r w:rsidR="00283BE1">
        <w:rPr>
          <w:rFonts w:ascii="Times New Roman" w:hAnsi="Times New Roman" w:cs="Times New Roman"/>
          <w:sz w:val="24"/>
          <w:szCs w:val="24"/>
        </w:rPr>
        <w:t xml:space="preserve">wymaganego przepisami </w:t>
      </w:r>
      <w:r>
        <w:rPr>
          <w:rFonts w:ascii="Times New Roman" w:hAnsi="Times New Roman" w:cs="Times New Roman"/>
          <w:sz w:val="24"/>
          <w:szCs w:val="24"/>
        </w:rPr>
        <w:t>przedmiotu umowy przypadającego na 31 sierpnia 2022</w:t>
      </w:r>
      <w:r w:rsidR="00283BE1">
        <w:rPr>
          <w:rFonts w:ascii="Times New Roman" w:hAnsi="Times New Roman" w:cs="Times New Roman"/>
          <w:sz w:val="24"/>
          <w:szCs w:val="24"/>
        </w:rPr>
        <w:t>, Wykonawca zapłaci karę w </w:t>
      </w:r>
      <w:r>
        <w:rPr>
          <w:rFonts w:ascii="Times New Roman" w:hAnsi="Times New Roman" w:cs="Times New Roman"/>
          <w:sz w:val="24"/>
          <w:szCs w:val="24"/>
        </w:rPr>
        <w:t>wysokości 10% przedmiotu zamówienia objętego opóźnieniem, za każdy miesiąc opóźnienia.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6.</w:t>
      </w:r>
    </w:p>
    <w:p w:rsidR="00911A00" w:rsidRDefault="00911A00" w:rsidP="001256E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przez Zamawiającego za przedmiot umowy nastąpi po zaakceptowaniu ofert</w:t>
      </w:r>
      <w:r w:rsidR="00347050">
        <w:rPr>
          <w:rFonts w:ascii="Times New Roman" w:hAnsi="Times New Roman" w:cs="Times New Roman"/>
          <w:sz w:val="24"/>
          <w:szCs w:val="24"/>
        </w:rPr>
        <w:t>y na podstawie faktury. Termin płatności wynosi 21</w:t>
      </w:r>
      <w:r>
        <w:rPr>
          <w:rFonts w:ascii="Times New Roman" w:hAnsi="Times New Roman" w:cs="Times New Roman"/>
          <w:sz w:val="24"/>
          <w:szCs w:val="24"/>
        </w:rPr>
        <w:t xml:space="preserve"> dni od daty wystawienia faktury.</w:t>
      </w:r>
    </w:p>
    <w:p w:rsidR="00911A00" w:rsidRDefault="00911A00" w:rsidP="001256E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za wykonanie przedmiotu umowy nastąpi po otrzymaniu przez Zamawiającego prawidłowo wystawionej faktury, przelewem na rachunek bankowy wskazany w treści faktury.</w:t>
      </w:r>
    </w:p>
    <w:p w:rsidR="00911A00" w:rsidRDefault="00911A00" w:rsidP="00911A00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Upoważnia się Wykonawcę do wystawienia faktury bez podpisu Zamawiającego.</w:t>
      </w:r>
    </w:p>
    <w:p w:rsidR="00911A00" w:rsidRDefault="00911A00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A00" w:rsidRPr="001256E2" w:rsidRDefault="00911A00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7.</w:t>
      </w:r>
    </w:p>
    <w:p w:rsidR="00911A00" w:rsidRDefault="00C73464" w:rsidP="00125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spory, wynikłe z wykonywania niniejszej umowy, które nie będą mogły być rozstrzygnięte polubownie, będą rozstrzygane przez sąd właściwy dla siedziby Pozwanego.</w:t>
      </w:r>
    </w:p>
    <w:p w:rsidR="00C73464" w:rsidRDefault="00C73464" w:rsidP="00911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464" w:rsidRPr="001256E2" w:rsidRDefault="00C73464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8.</w:t>
      </w:r>
    </w:p>
    <w:p w:rsidR="00C73464" w:rsidRDefault="00C73464" w:rsidP="00C7346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wymagają formy pisemnej pod rygorem nieważności.</w:t>
      </w:r>
    </w:p>
    <w:p w:rsidR="00C73464" w:rsidRDefault="00C73464" w:rsidP="001256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Kodeksu Cywilnego.</w:t>
      </w:r>
    </w:p>
    <w:p w:rsidR="00C73464" w:rsidRDefault="00C73464" w:rsidP="001256E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73464" w:rsidRDefault="00C73464" w:rsidP="00C73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3464" w:rsidRPr="001256E2" w:rsidRDefault="00C73464" w:rsidP="00125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E2">
        <w:rPr>
          <w:rFonts w:ascii="Times New Roman" w:hAnsi="Times New Roman" w:cs="Times New Roman"/>
          <w:b/>
          <w:sz w:val="24"/>
          <w:szCs w:val="24"/>
        </w:rPr>
        <w:t>§ 9.</w:t>
      </w:r>
    </w:p>
    <w:p w:rsidR="00C73464" w:rsidRDefault="00C73464" w:rsidP="00C734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cześć umowy stanowią:</w:t>
      </w:r>
    </w:p>
    <w:p w:rsidR="00C73464" w:rsidRDefault="00C73464" w:rsidP="00C7346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 – gwarancja jakości i rękojmi,</w:t>
      </w:r>
    </w:p>
    <w:p w:rsidR="00C73464" w:rsidRDefault="00C73464" w:rsidP="00C7346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 – oferta Wykonawcy złożona w postępowaniu ofertowym,</w:t>
      </w:r>
    </w:p>
    <w:p w:rsidR="00C73464" w:rsidRDefault="00C73464" w:rsidP="001256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56E2" w:rsidRDefault="001256E2" w:rsidP="001256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56E2" w:rsidRDefault="001256E2" w:rsidP="001256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56E2" w:rsidRDefault="001256E2" w:rsidP="001256E2">
      <w:pPr>
        <w:spacing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256E2" w:rsidRDefault="001256E2" w:rsidP="001256E2">
      <w:pPr>
        <w:spacing w:line="276" w:lineRule="auto"/>
        <w:ind w:left="6804" w:hanging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</w:p>
    <w:p w:rsidR="001256E2" w:rsidRPr="001256E2" w:rsidRDefault="001256E2" w:rsidP="001256E2">
      <w:pPr>
        <w:spacing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sectPr w:rsidR="001256E2" w:rsidRPr="0012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E9" w:rsidRDefault="006311E9" w:rsidP="00911A00">
      <w:pPr>
        <w:spacing w:after="0" w:line="240" w:lineRule="auto"/>
      </w:pPr>
      <w:r>
        <w:separator/>
      </w:r>
    </w:p>
  </w:endnote>
  <w:endnote w:type="continuationSeparator" w:id="0">
    <w:p w:rsidR="006311E9" w:rsidRDefault="006311E9" w:rsidP="009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E9" w:rsidRDefault="006311E9" w:rsidP="00911A00">
      <w:pPr>
        <w:spacing w:after="0" w:line="240" w:lineRule="auto"/>
      </w:pPr>
      <w:r>
        <w:separator/>
      </w:r>
    </w:p>
  </w:footnote>
  <w:footnote w:type="continuationSeparator" w:id="0">
    <w:p w:rsidR="006311E9" w:rsidRDefault="006311E9" w:rsidP="0091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3F5"/>
    <w:multiLevelType w:val="hybridMultilevel"/>
    <w:tmpl w:val="2A2C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83C"/>
    <w:multiLevelType w:val="hybridMultilevel"/>
    <w:tmpl w:val="7DC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C1C"/>
    <w:multiLevelType w:val="hybridMultilevel"/>
    <w:tmpl w:val="E5AC7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D4A"/>
    <w:multiLevelType w:val="hybridMultilevel"/>
    <w:tmpl w:val="9FF2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537C"/>
    <w:multiLevelType w:val="hybridMultilevel"/>
    <w:tmpl w:val="698A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2AD8"/>
    <w:multiLevelType w:val="hybridMultilevel"/>
    <w:tmpl w:val="7984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02C5F"/>
    <w:multiLevelType w:val="hybridMultilevel"/>
    <w:tmpl w:val="22BE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E8"/>
    <w:rsid w:val="00090E6B"/>
    <w:rsid w:val="0012359A"/>
    <w:rsid w:val="001256E2"/>
    <w:rsid w:val="00283BE1"/>
    <w:rsid w:val="00285ADB"/>
    <w:rsid w:val="00347050"/>
    <w:rsid w:val="00572C90"/>
    <w:rsid w:val="005F5920"/>
    <w:rsid w:val="006311E9"/>
    <w:rsid w:val="007276CD"/>
    <w:rsid w:val="00911A00"/>
    <w:rsid w:val="009451D3"/>
    <w:rsid w:val="00B12BFC"/>
    <w:rsid w:val="00B70688"/>
    <w:rsid w:val="00C73464"/>
    <w:rsid w:val="00CC7B8B"/>
    <w:rsid w:val="00E66BD7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8AC6-DBBA-43F1-ADDA-CD4D580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1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2</cp:revision>
  <cp:lastPrinted>2022-01-12T11:12:00Z</cp:lastPrinted>
  <dcterms:created xsi:type="dcterms:W3CDTF">2022-01-12T11:12:00Z</dcterms:created>
  <dcterms:modified xsi:type="dcterms:W3CDTF">2022-01-12T11:12:00Z</dcterms:modified>
</cp:coreProperties>
</file>